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42587B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42587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42587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42587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42587B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42587B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42587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42587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42587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6C4A6D" w:rsidRDefault="006C4A6D">
            <w:pPr>
              <w:pStyle w:val="ECVLanguageExplanation"/>
            </w:pPr>
            <w:hyperlink r:id="rId17" w:history="1">
              <w:r>
                <w:rPr>
                  <w:rStyle w:val="Hyperlink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42587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</w:t>
            </w:r>
            <w:bookmarkStart w:id="0" w:name="_GoBack"/>
            <w:bookmarkEnd w:id="0"/>
            <w:r>
              <w:t>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42587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publications</w:t>
            </w:r>
            <w:proofErr w:type="gramEnd"/>
            <w:r>
              <w:t xml:space="preserve"> or research.</w:t>
            </w:r>
          </w:p>
        </w:tc>
      </w:tr>
    </w:tbl>
    <w:p w:rsidR="006C4A6D" w:rsidRDefault="006C4A6D"/>
    <w:sectPr w:rsidR="006C4A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6D" w:rsidRDefault="006C4A6D">
      <w:r>
        <w:separator/>
      </w:r>
    </w:p>
  </w:endnote>
  <w:endnote w:type="continuationSeparator" w:id="0">
    <w:p w:rsidR="006C4A6D" w:rsidRDefault="006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2587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2587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2587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2587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6D" w:rsidRDefault="006C4A6D">
      <w:r>
        <w:separator/>
      </w:r>
    </w:p>
  </w:footnote>
  <w:footnote w:type="continuationSeparator" w:id="0">
    <w:p w:rsidR="006C4A6D" w:rsidRDefault="006C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42587B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42587B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17C98"/>
    <w:rsid w:val="0042587B"/>
    <w:rsid w:val="006C4A6D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7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7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n/resources/digital-competenc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3805</Characters>
  <Application>Microsoft Office Word</Application>
  <DocSecurity>0</DocSecurity>
  <Lines>190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4294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KEPENEK Elif (EEAS-ANKARA)</dc:creator>
  <cp:keywords>Europass, CV, Cedefop</cp:keywords>
  <dc:description>Europass CV</dc:description>
  <cp:lastModifiedBy>KEPENEK Elif (EEAS-ANKARA)</cp:lastModifiedBy>
  <cp:revision>2</cp:revision>
  <cp:lastPrinted>1601-01-01T00:00:00Z</cp:lastPrinted>
  <dcterms:created xsi:type="dcterms:W3CDTF">2016-05-13T13:23:00Z</dcterms:created>
  <dcterms:modified xsi:type="dcterms:W3CDTF">2016-05-13T13:23:00Z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